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08" w:rsidRPr="007A179E" w:rsidRDefault="00DF3C63" w:rsidP="00DF3C6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6"/>
          <w:szCs w:val="36"/>
        </w:rPr>
      </w:pPr>
      <w:r w:rsidRPr="007A179E">
        <w:rPr>
          <w:rFonts w:cs="TimesNewRomanPSMT"/>
          <w:b/>
          <w:sz w:val="36"/>
          <w:szCs w:val="36"/>
        </w:rPr>
        <w:t>Tappan-Spaulding Memorial Library Internet Safety Policy</w:t>
      </w:r>
    </w:p>
    <w:p w:rsidR="00D44EC3" w:rsidRPr="00DC0A4D" w:rsidRDefault="00D44EC3" w:rsidP="00D44EC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Internet Access at the </w:t>
      </w:r>
      <w:r w:rsidR="00D44EC3" w:rsidRPr="00E93F7A">
        <w:rPr>
          <w:rFonts w:cs="TimesNewRomanPSMT"/>
        </w:rPr>
        <w:t xml:space="preserve">Tappan-Spaulding Memorial Library </w:t>
      </w:r>
      <w:r w:rsidRPr="00E93F7A">
        <w:rPr>
          <w:rFonts w:cs="TimesNewRomanPSMT"/>
        </w:rPr>
        <w:t>is controlled by filtering to comply with the</w:t>
      </w:r>
      <w:r w:rsidR="00D44EC3" w:rsidRPr="00E93F7A">
        <w:rPr>
          <w:rFonts w:cs="TimesNewRomanPSMT"/>
        </w:rPr>
        <w:t xml:space="preserve"> federal Children's Internet Protection Act (CIPA).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>This is d</w:t>
      </w:r>
      <w:r w:rsidR="001044F2" w:rsidRPr="00E93F7A">
        <w:rPr>
          <w:rFonts w:cs="TimesNewRomanPSMT"/>
        </w:rPr>
        <w:t>esigned to block access to web</w:t>
      </w:r>
      <w:r w:rsidRPr="00E93F7A">
        <w:rPr>
          <w:rFonts w:cs="TimesNewRomanPSMT"/>
        </w:rPr>
        <w:t>sites and information which is:</w:t>
      </w:r>
    </w:p>
    <w:p w:rsidR="00477D08" w:rsidRPr="00E93F7A" w:rsidRDefault="007A179E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  </w:t>
      </w:r>
      <w:r w:rsidR="0035652E" w:rsidRPr="00E93F7A">
        <w:rPr>
          <w:rFonts w:cs="TimesNewRomanPSMT"/>
        </w:rPr>
        <w:t>-</w:t>
      </w:r>
      <w:r w:rsidR="00477D08" w:rsidRPr="00E93F7A">
        <w:rPr>
          <w:rFonts w:cs="TimesNewRomanPSMT"/>
        </w:rPr>
        <w:t>Obscene, as that term is defined in section 1460 of title 18, United States Code;</w:t>
      </w:r>
    </w:p>
    <w:p w:rsidR="00477D08" w:rsidRPr="00E93F7A" w:rsidRDefault="007A179E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eastAsia="SymbolMT" w:cs="SymbolMT"/>
        </w:rPr>
        <w:t xml:space="preserve">   -</w:t>
      </w:r>
      <w:r w:rsidR="00477D08" w:rsidRPr="00E93F7A">
        <w:rPr>
          <w:rFonts w:eastAsia="SymbolMT" w:cs="SymbolMT"/>
        </w:rPr>
        <w:t xml:space="preserve"> </w:t>
      </w:r>
      <w:r w:rsidR="00477D08" w:rsidRPr="00E93F7A">
        <w:rPr>
          <w:rFonts w:cs="TimesNewRomanPSMT"/>
        </w:rPr>
        <w:t>Child Pornography, as that term is defined in section 2256 of title 18, United</w:t>
      </w:r>
    </w:p>
    <w:p w:rsidR="00477D08" w:rsidRPr="00E93F7A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</w:t>
      </w:r>
      <w:r w:rsidR="007A179E" w:rsidRPr="00E93F7A">
        <w:rPr>
          <w:rFonts w:cs="TimesNewRomanPSMT"/>
        </w:rPr>
        <w:t xml:space="preserve">    </w:t>
      </w:r>
      <w:r w:rsidRPr="00E93F7A">
        <w:rPr>
          <w:rFonts w:cs="TimesNewRomanPSMT"/>
        </w:rPr>
        <w:t xml:space="preserve"> </w:t>
      </w:r>
      <w:r w:rsidR="00477D08" w:rsidRPr="00E93F7A">
        <w:rPr>
          <w:rFonts w:cs="TimesNewRomanPSMT"/>
        </w:rPr>
        <w:t>States Code; or</w:t>
      </w:r>
    </w:p>
    <w:p w:rsidR="00477D08" w:rsidRPr="00E93F7A" w:rsidRDefault="007A179E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eastAsia="SymbolMT" w:cs="SymbolMT"/>
        </w:rPr>
        <w:t xml:space="preserve">   </w:t>
      </w:r>
      <w:r w:rsidR="00841A20" w:rsidRPr="00E93F7A">
        <w:rPr>
          <w:rFonts w:eastAsia="SymbolMT" w:cs="SymbolMT"/>
        </w:rPr>
        <w:t>-</w:t>
      </w:r>
      <w:r w:rsidR="00477D08" w:rsidRPr="00E93F7A">
        <w:rPr>
          <w:rFonts w:cs="TimesNewRomanPSMT"/>
        </w:rPr>
        <w:t>Harmful to minors, which means any picture, image, graphic image file, or other</w:t>
      </w:r>
    </w:p>
    <w:p w:rsidR="00477D08" w:rsidRPr="00E93F7A" w:rsidRDefault="007A179E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   </w:t>
      </w:r>
      <w:proofErr w:type="gramStart"/>
      <w:r w:rsidR="00477D08" w:rsidRPr="00E93F7A">
        <w:rPr>
          <w:rFonts w:cs="TimesNewRomanPSMT"/>
        </w:rPr>
        <w:t>visual</w:t>
      </w:r>
      <w:proofErr w:type="gramEnd"/>
      <w:r w:rsidR="00477D08" w:rsidRPr="00E93F7A">
        <w:rPr>
          <w:rFonts w:cs="TimesNewRomanPSMT"/>
        </w:rPr>
        <w:t xml:space="preserve"> depiction that:</w:t>
      </w:r>
    </w:p>
    <w:p w:rsidR="00477D08" w:rsidRPr="00E93F7A" w:rsidRDefault="00B62992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Courier New"/>
        </w:rPr>
        <w:t xml:space="preserve">     </w:t>
      </w:r>
      <w:r w:rsidR="00841A20" w:rsidRPr="00E93F7A">
        <w:rPr>
          <w:rFonts w:cs="Courier New"/>
        </w:rPr>
        <w:t xml:space="preserve"> -</w:t>
      </w:r>
      <w:r w:rsidR="00477D08" w:rsidRPr="00E93F7A">
        <w:rPr>
          <w:rFonts w:cs="Courier New"/>
        </w:rPr>
        <w:t xml:space="preserve"> </w:t>
      </w:r>
      <w:r w:rsidR="00477D08" w:rsidRPr="00E93F7A">
        <w:rPr>
          <w:rFonts w:cs="TimesNewRomanPSMT"/>
        </w:rPr>
        <w:t>Taken as a whole and with respect to minors, appeals to a prurient interest in</w:t>
      </w:r>
    </w:p>
    <w:p w:rsidR="00477D08" w:rsidRPr="00E93F7A" w:rsidRDefault="00841A20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</w:t>
      </w:r>
      <w:r w:rsidR="00B62992" w:rsidRPr="00E93F7A">
        <w:rPr>
          <w:rFonts w:cs="TimesNewRomanPSMT"/>
        </w:rPr>
        <w:t xml:space="preserve">     </w:t>
      </w:r>
      <w:r w:rsidRPr="00E93F7A">
        <w:rPr>
          <w:rFonts w:cs="TimesNewRomanPSMT"/>
        </w:rPr>
        <w:t xml:space="preserve"> </w:t>
      </w:r>
      <w:r w:rsidR="00B62992" w:rsidRPr="00E93F7A">
        <w:rPr>
          <w:rFonts w:cs="TimesNewRomanPSMT"/>
        </w:rPr>
        <w:t xml:space="preserve"> </w:t>
      </w:r>
      <w:proofErr w:type="gramStart"/>
      <w:r w:rsidR="00477D08" w:rsidRPr="00E93F7A">
        <w:rPr>
          <w:rFonts w:cs="TimesNewRomanPSMT"/>
        </w:rPr>
        <w:t>nudity</w:t>
      </w:r>
      <w:proofErr w:type="gramEnd"/>
      <w:r w:rsidR="00477D08" w:rsidRPr="00E93F7A">
        <w:rPr>
          <w:rFonts w:cs="TimesNewRomanPSMT"/>
        </w:rPr>
        <w:t>, sex, or excretion;</w:t>
      </w:r>
    </w:p>
    <w:p w:rsidR="00477D08" w:rsidRPr="00E93F7A" w:rsidRDefault="00B62992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Courier New"/>
        </w:rPr>
        <w:t xml:space="preserve">     </w:t>
      </w:r>
      <w:r w:rsidR="00841A20" w:rsidRPr="00E93F7A">
        <w:rPr>
          <w:rFonts w:cs="Courier New"/>
        </w:rPr>
        <w:t xml:space="preserve"> -</w:t>
      </w:r>
      <w:r w:rsidR="00477D08" w:rsidRPr="00E93F7A">
        <w:rPr>
          <w:rFonts w:cs="Courier New"/>
        </w:rPr>
        <w:t xml:space="preserve"> </w:t>
      </w:r>
      <w:r w:rsidR="00477D08" w:rsidRPr="00E93F7A">
        <w:rPr>
          <w:rFonts w:cs="TimesNewRomanPSMT"/>
        </w:rPr>
        <w:t>Depicts, describes, or represents, in a patently offensive way with respect to</w:t>
      </w:r>
    </w:p>
    <w:p w:rsidR="00477D08" w:rsidRPr="00E93F7A" w:rsidRDefault="00841A20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</w:t>
      </w:r>
      <w:r w:rsidR="00B62992" w:rsidRPr="00E93F7A">
        <w:rPr>
          <w:rFonts w:cs="TimesNewRomanPSMT"/>
        </w:rPr>
        <w:t xml:space="preserve">     </w:t>
      </w:r>
      <w:r w:rsidRPr="00E93F7A">
        <w:rPr>
          <w:rFonts w:cs="TimesNewRomanPSMT"/>
        </w:rPr>
        <w:t xml:space="preserve"> </w:t>
      </w:r>
      <w:proofErr w:type="gramStart"/>
      <w:r w:rsidR="00477D08" w:rsidRPr="00E93F7A">
        <w:rPr>
          <w:rFonts w:cs="TimesNewRomanPSMT"/>
        </w:rPr>
        <w:t>what</w:t>
      </w:r>
      <w:proofErr w:type="gramEnd"/>
      <w:r w:rsidR="00477D08" w:rsidRPr="00E93F7A">
        <w:rPr>
          <w:rFonts w:cs="TimesNewRomanPSMT"/>
        </w:rPr>
        <w:t xml:space="preserve"> is suitable for minors, an actual or simulated sexual act or sexual contact.</w:t>
      </w:r>
    </w:p>
    <w:p w:rsidR="00477D08" w:rsidRPr="00E93F7A" w:rsidRDefault="00B62992" w:rsidP="00841A2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Courier New"/>
        </w:rPr>
        <w:t xml:space="preserve">     </w:t>
      </w:r>
      <w:r w:rsidR="00841A20" w:rsidRPr="00E93F7A">
        <w:rPr>
          <w:rFonts w:cs="Courier New"/>
        </w:rPr>
        <w:t xml:space="preserve">- </w:t>
      </w:r>
      <w:r w:rsidR="00477D08" w:rsidRPr="00E93F7A">
        <w:rPr>
          <w:rFonts w:cs="Courier New"/>
        </w:rPr>
        <w:t xml:space="preserve"> </w:t>
      </w:r>
      <w:r w:rsidR="00477D08" w:rsidRPr="00E93F7A">
        <w:rPr>
          <w:rFonts w:cs="TimesNewRomanPSMT"/>
        </w:rPr>
        <w:t>Taken as a whole, lacks serious literary, artistic, political, or scientific value as</w:t>
      </w:r>
    </w:p>
    <w:p w:rsidR="00DC0A4D" w:rsidRPr="00E93F7A" w:rsidRDefault="00841A20" w:rsidP="00DC0A4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 </w:t>
      </w:r>
      <w:r w:rsidR="00B62992" w:rsidRPr="00E93F7A">
        <w:rPr>
          <w:rFonts w:cs="TimesNewRomanPSMT"/>
        </w:rPr>
        <w:t xml:space="preserve">    </w:t>
      </w:r>
      <w:r w:rsidRPr="00E93F7A">
        <w:rPr>
          <w:rFonts w:cs="TimesNewRomanPSMT"/>
        </w:rPr>
        <w:t xml:space="preserve"> </w:t>
      </w:r>
      <w:proofErr w:type="gramStart"/>
      <w:r w:rsidR="00DC0A4D" w:rsidRPr="00E93F7A">
        <w:rPr>
          <w:rFonts w:cs="TimesNewRomanPSMT"/>
        </w:rPr>
        <w:t>to</w:t>
      </w:r>
      <w:proofErr w:type="gramEnd"/>
      <w:r w:rsidR="00DC0A4D" w:rsidRPr="00E93F7A">
        <w:rPr>
          <w:rFonts w:cs="TimesNewRomanPSMT"/>
        </w:rPr>
        <w:t xml:space="preserve"> minors.</w:t>
      </w:r>
    </w:p>
    <w:p w:rsidR="00477D08" w:rsidRPr="00E93F7A" w:rsidRDefault="00B62992" w:rsidP="00DC0A4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  </w:t>
      </w:r>
      <w:r w:rsidR="00DC0A4D" w:rsidRPr="00E93F7A">
        <w:rPr>
          <w:rFonts w:cs="TimesNewRomanPSMT"/>
        </w:rPr>
        <w:t xml:space="preserve">- </w:t>
      </w:r>
      <w:r w:rsidR="00477D08" w:rsidRPr="00E93F7A">
        <w:rPr>
          <w:rFonts w:cs="Courier New"/>
        </w:rPr>
        <w:t xml:space="preserve"> </w:t>
      </w:r>
      <w:r w:rsidR="00477D08" w:rsidRPr="00E93F7A">
        <w:rPr>
          <w:rFonts w:cs="TimesNewRomanPSMT"/>
        </w:rPr>
        <w:t>Sexual Act; Sexual Contact. The terms "sexual act" and "sexual contact" have</w:t>
      </w:r>
    </w:p>
    <w:p w:rsidR="00477D08" w:rsidRPr="00E93F7A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   </w:t>
      </w:r>
      <w:r w:rsidR="00B62992" w:rsidRPr="00E93F7A">
        <w:rPr>
          <w:rFonts w:cs="TimesNewRomanPSMT"/>
        </w:rPr>
        <w:t xml:space="preserve">     </w:t>
      </w:r>
      <w:proofErr w:type="gramStart"/>
      <w:r w:rsidR="00477D08" w:rsidRPr="00E93F7A">
        <w:rPr>
          <w:rFonts w:cs="TimesNewRomanPSMT"/>
        </w:rPr>
        <w:t>the</w:t>
      </w:r>
      <w:proofErr w:type="gramEnd"/>
      <w:r w:rsidR="00477D08" w:rsidRPr="00E93F7A">
        <w:rPr>
          <w:rFonts w:cs="TimesNewRomanPSMT"/>
        </w:rPr>
        <w:t xml:space="preserve"> meanings given such terms in section 2246 of title 18, United States Code.</w:t>
      </w:r>
    </w:p>
    <w:p w:rsidR="00DC0A4D" w:rsidRPr="00E93F7A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>All computer access from library systems -- for staff, patrons and for wireless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connections</w:t>
      </w:r>
      <w:proofErr w:type="gramEnd"/>
      <w:r w:rsidRPr="00E93F7A">
        <w:rPr>
          <w:rFonts w:cs="TimesNewRomanPSMT"/>
        </w:rPr>
        <w:t xml:space="preserve"> -- will be filtered.</w:t>
      </w:r>
    </w:p>
    <w:p w:rsidR="00DC0A4D" w:rsidRPr="00E93F7A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>Regardless of the filtering efforts by the library, there may be items on the Internet which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individuals</w:t>
      </w:r>
      <w:proofErr w:type="gramEnd"/>
      <w:r w:rsidRPr="00E93F7A">
        <w:rPr>
          <w:rFonts w:cs="TimesNewRomanPSMT"/>
        </w:rPr>
        <w:t xml:space="preserve"> find objectionable, or parents find objectionable for their children. Library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staff</w:t>
      </w:r>
      <w:proofErr w:type="gramEnd"/>
      <w:r w:rsidRPr="00E93F7A">
        <w:rPr>
          <w:rFonts w:cs="TimesNewRomanPSMT"/>
        </w:rPr>
        <w:t xml:space="preserve"> are not able to monitor all Internet use and it is important that adults use caution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when</w:t>
      </w:r>
      <w:proofErr w:type="gramEnd"/>
      <w:r w:rsidRPr="00E93F7A">
        <w:rPr>
          <w:rFonts w:cs="TimesNewRomanPSMT"/>
        </w:rPr>
        <w:t xml:space="preserve"> accessing Internet resources, and that parents take care to see that their children are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using</w:t>
      </w:r>
      <w:proofErr w:type="gramEnd"/>
      <w:r w:rsidRPr="00E93F7A">
        <w:rPr>
          <w:rFonts w:cs="TimesNewRomanPSMT"/>
        </w:rPr>
        <w:t xml:space="preserve"> the Internet responsibly.</w:t>
      </w:r>
    </w:p>
    <w:p w:rsidR="00DC0A4D" w:rsidRPr="00E93F7A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>To provide safe and secure use by minors and to prevent unauthorized disclosure, use and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dissemination</w:t>
      </w:r>
      <w:proofErr w:type="gramEnd"/>
      <w:r w:rsidRPr="00E93F7A">
        <w:rPr>
          <w:rFonts w:cs="TimesNewRomanPSMT"/>
        </w:rPr>
        <w:t xml:space="preserve"> of personal identification information regarding minors, email, chat rooms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and</w:t>
      </w:r>
      <w:proofErr w:type="gramEnd"/>
      <w:r w:rsidRPr="00E93F7A">
        <w:rPr>
          <w:rFonts w:cs="TimesNewRomanPSMT"/>
        </w:rPr>
        <w:t xml:space="preserve"> instant messaging functions will not be available to minors, except in cases where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such</w:t>
      </w:r>
      <w:proofErr w:type="gramEnd"/>
      <w:r w:rsidRPr="00E93F7A">
        <w:rPr>
          <w:rFonts w:cs="TimesNewRomanPSMT"/>
        </w:rPr>
        <w:t xml:space="preserve"> activity is associated with a library-sponsored, adult-supervised program or event.</w:t>
      </w:r>
    </w:p>
    <w:p w:rsidR="00DC0A4D" w:rsidRPr="00E93F7A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>The Library’s policy to comply with CIPA shall not relieve parents and legal guardians of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their</w:t>
      </w:r>
      <w:proofErr w:type="gramEnd"/>
      <w:r w:rsidRPr="00E93F7A">
        <w:rPr>
          <w:rFonts w:cs="TimesNewRomanPSMT"/>
        </w:rPr>
        <w:t xml:space="preserve"> responsibility to monitor and guide their own children’s use of all library resources,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including</w:t>
      </w:r>
      <w:proofErr w:type="gramEnd"/>
      <w:r w:rsidRPr="00E93F7A">
        <w:rPr>
          <w:rFonts w:cs="TimesNewRomanPSMT"/>
        </w:rPr>
        <w:t xml:space="preserve"> the Internet.</w:t>
      </w:r>
    </w:p>
    <w:p w:rsidR="00DC0A4D" w:rsidRPr="00DC0A4D" w:rsidRDefault="00DC0A4D" w:rsidP="00477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E93F7A">
        <w:rPr>
          <w:rFonts w:cs="TimesNewRomanPS-BoldMT"/>
          <w:b/>
          <w:bCs/>
        </w:rPr>
        <w:t>Disabling the Technology Protection Measure: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93F7A">
        <w:rPr>
          <w:rFonts w:cs="TimesNewRomanPSMT"/>
        </w:rPr>
        <w:t xml:space="preserve">A person 17 years or over, </w:t>
      </w:r>
      <w:proofErr w:type="gramStart"/>
      <w:r w:rsidRPr="00E93F7A">
        <w:rPr>
          <w:rFonts w:cs="TimesNewRomanPSMT"/>
        </w:rPr>
        <w:t>may</w:t>
      </w:r>
      <w:proofErr w:type="gramEnd"/>
      <w:r w:rsidRPr="00E93F7A">
        <w:rPr>
          <w:rFonts w:cs="TimesNewRomanPSMT"/>
        </w:rPr>
        <w:t>, upon request, have the technology protection measure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disabled</w:t>
      </w:r>
      <w:proofErr w:type="gramEnd"/>
      <w:r w:rsidRPr="00E93F7A">
        <w:rPr>
          <w:rFonts w:cs="TimesNewRomanPSMT"/>
        </w:rPr>
        <w:t xml:space="preserve"> at the discretion of the Library Director or designated representative. Only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library</w:t>
      </w:r>
      <w:proofErr w:type="gramEnd"/>
      <w:r w:rsidRPr="00E93F7A">
        <w:rPr>
          <w:rFonts w:cs="TimesNewRomanPSMT"/>
        </w:rPr>
        <w:t xml:space="preserve"> staff may disable the technology protection measure, and procedures for the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disabling</w:t>
      </w:r>
      <w:proofErr w:type="gramEnd"/>
      <w:r w:rsidRPr="00E93F7A">
        <w:rPr>
          <w:rFonts w:cs="TimesNewRomanPSMT"/>
        </w:rPr>
        <w:t>, or otherwise modifying any technology protection measure shall be the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responsibility</w:t>
      </w:r>
      <w:proofErr w:type="gramEnd"/>
      <w:r w:rsidRPr="00E93F7A">
        <w:rPr>
          <w:rFonts w:cs="TimesNewRomanPSMT"/>
        </w:rPr>
        <w:t xml:space="preserve"> of the Library Director or designated representative. Any person wishing to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have</w:t>
      </w:r>
      <w:proofErr w:type="gramEnd"/>
      <w:r w:rsidRPr="00E93F7A">
        <w:rPr>
          <w:rFonts w:cs="TimesNewRomanPSMT"/>
        </w:rPr>
        <w:t xml:space="preserve"> the technology protection measure disabled must submit valid identification to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library</w:t>
      </w:r>
      <w:proofErr w:type="gramEnd"/>
      <w:r w:rsidRPr="00E93F7A">
        <w:rPr>
          <w:rFonts w:cs="TimesNewRomanPSMT"/>
        </w:rPr>
        <w:t xml:space="preserve"> staff. The technology protection measure shall be disabled only for the duration of</w:t>
      </w:r>
    </w:p>
    <w:p w:rsidR="00477D08" w:rsidRPr="00E93F7A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the</w:t>
      </w:r>
      <w:proofErr w:type="gramEnd"/>
      <w:r w:rsidRPr="00E93F7A">
        <w:rPr>
          <w:rFonts w:cs="TimesNewRomanPSMT"/>
        </w:rPr>
        <w:t xml:space="preserve"> patron's use of the workstation. In all disputes concerning disabling of the technology</w:t>
      </w:r>
    </w:p>
    <w:p w:rsidR="00477D08" w:rsidRDefault="00477D08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E93F7A">
        <w:rPr>
          <w:rFonts w:cs="TimesNewRomanPSMT"/>
        </w:rPr>
        <w:t>protection</w:t>
      </w:r>
      <w:proofErr w:type="gramEnd"/>
      <w:r w:rsidRPr="00E93F7A">
        <w:rPr>
          <w:rFonts w:cs="TimesNewRomanPSMT"/>
        </w:rPr>
        <w:t xml:space="preserve"> measure, the Library staff's decision will prevail and be final.</w:t>
      </w:r>
    </w:p>
    <w:p w:rsidR="00E93F7A" w:rsidRDefault="00E93F7A" w:rsidP="00477D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93F7A" w:rsidRDefault="00E93F7A" w:rsidP="00477D08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 xml:space="preserve">History: </w:t>
      </w:r>
    </w:p>
    <w:p w:rsidR="00E93F7A" w:rsidRPr="00E93F7A" w:rsidRDefault="00E93F7A" w:rsidP="00477D08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t xml:space="preserve">Approved by the Board Feb. </w:t>
      </w:r>
      <w:r>
        <w:t>17, 2020</w:t>
      </w:r>
      <w:bookmarkStart w:id="0" w:name="_GoBack"/>
      <w:bookmarkEnd w:id="0"/>
    </w:p>
    <w:p w:rsidR="00E93F7A" w:rsidRPr="00E93F7A" w:rsidRDefault="00E93F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ectPr w:rsidR="00E93F7A" w:rsidRPr="00E93F7A" w:rsidSect="00AD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318"/>
    <w:multiLevelType w:val="hybridMultilevel"/>
    <w:tmpl w:val="6B621482"/>
    <w:lvl w:ilvl="0" w:tplc="4B962AEE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1E42"/>
    <w:multiLevelType w:val="hybridMultilevel"/>
    <w:tmpl w:val="826E4328"/>
    <w:lvl w:ilvl="0" w:tplc="BC72E414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6BEE"/>
    <w:multiLevelType w:val="hybridMultilevel"/>
    <w:tmpl w:val="C6ECC456"/>
    <w:lvl w:ilvl="0" w:tplc="429225E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91878"/>
    <w:multiLevelType w:val="hybridMultilevel"/>
    <w:tmpl w:val="3D42637A"/>
    <w:lvl w:ilvl="0" w:tplc="B47A1AB0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08"/>
    <w:rsid w:val="001044F2"/>
    <w:rsid w:val="0035652E"/>
    <w:rsid w:val="00405600"/>
    <w:rsid w:val="00477D08"/>
    <w:rsid w:val="007A179E"/>
    <w:rsid w:val="00841A20"/>
    <w:rsid w:val="00AD23FE"/>
    <w:rsid w:val="00B62992"/>
    <w:rsid w:val="00D44EC3"/>
    <w:rsid w:val="00DC0A4D"/>
    <w:rsid w:val="00DF3C63"/>
    <w:rsid w:val="00E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0F852-F25A-4FE0-821D-DDE6391E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12</cp:revision>
  <cp:lastPrinted>2020-02-06T17:37:00Z</cp:lastPrinted>
  <dcterms:created xsi:type="dcterms:W3CDTF">2020-02-06T17:17:00Z</dcterms:created>
  <dcterms:modified xsi:type="dcterms:W3CDTF">2020-02-28T14:38:00Z</dcterms:modified>
</cp:coreProperties>
</file>