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95C37" w:rsidRDefault="0030418A">
      <w:pPr>
        <w:spacing w:after="200" w:line="276" w:lineRule="auto"/>
        <w:rPr>
          <w:b/>
          <w:sz w:val="24"/>
          <w:szCs w:val="24"/>
          <w:u w:val="single"/>
        </w:rPr>
      </w:pPr>
      <w:r>
        <w:rPr>
          <w:b/>
          <w:sz w:val="24"/>
          <w:szCs w:val="24"/>
          <w:u w:val="single"/>
        </w:rPr>
        <w:t>Tappan Spaulding Library Board Meeting Minutes: 4-23-2023</w:t>
      </w:r>
    </w:p>
    <w:p w14:paraId="00000002" w14:textId="77777777" w:rsidR="00795C37" w:rsidRDefault="0030418A">
      <w:pPr>
        <w:spacing w:after="200" w:line="276" w:lineRule="auto"/>
      </w:pPr>
      <w:r>
        <w:rPr>
          <w:b/>
        </w:rPr>
        <w:t>Call to order:</w:t>
      </w:r>
      <w:r>
        <w:t xml:space="preserve"> 1705</w:t>
      </w:r>
    </w:p>
    <w:p w14:paraId="00000003" w14:textId="60FB1EC3" w:rsidR="00795C37" w:rsidRDefault="0030418A">
      <w:pPr>
        <w:spacing w:after="200" w:line="276" w:lineRule="auto"/>
      </w:pPr>
      <w:r>
        <w:rPr>
          <w:b/>
        </w:rPr>
        <w:t>Present:</w:t>
      </w:r>
      <w:r>
        <w:t xml:space="preserve"> Patti Schafer, Erin Chapman, Lisa Proctor, Joe Mooney</w:t>
      </w:r>
      <w:r w:rsidR="003A5B9C">
        <w:t>, Rachel Dufresne</w:t>
      </w:r>
    </w:p>
    <w:p w14:paraId="00000004" w14:textId="43B3295F" w:rsidR="00795C37" w:rsidRPr="003A5B9C" w:rsidRDefault="0030418A" w:rsidP="00B82954">
      <w:r>
        <w:rPr>
          <w:b/>
        </w:rPr>
        <w:t xml:space="preserve">Village Representative: </w:t>
      </w:r>
      <w:r w:rsidR="00B82954">
        <w:t>Unable to attend due to time/day of meeting</w:t>
      </w:r>
      <w:bookmarkStart w:id="0" w:name="_GoBack"/>
      <w:bookmarkEnd w:id="0"/>
    </w:p>
    <w:p w14:paraId="00000005" w14:textId="77777777" w:rsidR="00795C37" w:rsidRDefault="0030418A">
      <w:pPr>
        <w:spacing w:after="200" w:line="276" w:lineRule="auto"/>
      </w:pPr>
      <w:r>
        <w:rPr>
          <w:b/>
        </w:rPr>
        <w:t>Guests:</w:t>
      </w:r>
      <w:r>
        <w:t xml:space="preserve"> None </w:t>
      </w:r>
    </w:p>
    <w:p w14:paraId="00000006" w14:textId="77777777" w:rsidR="00795C37" w:rsidRDefault="0030418A">
      <w:pPr>
        <w:spacing w:after="200" w:line="276" w:lineRule="auto"/>
      </w:pPr>
      <w:r>
        <w:rPr>
          <w:b/>
        </w:rPr>
        <w:t xml:space="preserve">Old business </w:t>
      </w:r>
      <w:r>
        <w:t>none</w:t>
      </w:r>
    </w:p>
    <w:p w14:paraId="00000007" w14:textId="77777777" w:rsidR="00795C37" w:rsidRDefault="0030418A">
      <w:pPr>
        <w:spacing w:after="200" w:line="276" w:lineRule="auto"/>
      </w:pPr>
      <w:r>
        <w:rPr>
          <w:b/>
        </w:rPr>
        <w:t xml:space="preserve">Director Report: </w:t>
      </w:r>
      <w:r>
        <w:t>See attached</w:t>
      </w:r>
    </w:p>
    <w:p w14:paraId="00000008" w14:textId="77777777" w:rsidR="00795C37" w:rsidRDefault="0030418A">
      <w:pPr>
        <w:spacing w:after="200" w:line="276" w:lineRule="auto"/>
      </w:pPr>
      <w:r>
        <w:t xml:space="preserve"> Erin met with other Tioga County Directors Friday. </w:t>
      </w:r>
    </w:p>
    <w:p w14:paraId="00000009" w14:textId="77777777" w:rsidR="00795C37" w:rsidRDefault="0030418A">
      <w:pPr>
        <w:spacing w:after="200" w:line="276" w:lineRule="auto"/>
      </w:pPr>
      <w:r>
        <w:t>Erin is on vacation who will cover for her Kayla</w:t>
      </w:r>
    </w:p>
    <w:p w14:paraId="0000000A" w14:textId="77777777" w:rsidR="00795C37" w:rsidRDefault="0030418A">
      <w:pPr>
        <w:spacing w:after="200" w:line="276" w:lineRule="auto"/>
      </w:pPr>
      <w:r>
        <w:t>Amazon Payment check vs credit card is still being discussed</w:t>
      </w:r>
    </w:p>
    <w:p w14:paraId="0000000B" w14:textId="77777777" w:rsidR="00795C37" w:rsidRDefault="0030418A">
      <w:pPr>
        <w:spacing w:after="200" w:line="276" w:lineRule="auto"/>
      </w:pPr>
      <w:r>
        <w:t>Annual report accepted by state.</w:t>
      </w:r>
    </w:p>
    <w:p w14:paraId="0000000C" w14:textId="77777777" w:rsidR="00795C37" w:rsidRDefault="0030418A">
      <w:pPr>
        <w:spacing w:after="200" w:line="276" w:lineRule="auto"/>
      </w:pPr>
      <w:r>
        <w:t>Money received from Tioga County for yearly support.</w:t>
      </w:r>
    </w:p>
    <w:p w14:paraId="0000000D" w14:textId="77777777" w:rsidR="00795C37" w:rsidRDefault="0030418A">
      <w:pPr>
        <w:spacing w:after="200" w:line="276" w:lineRule="auto"/>
      </w:pPr>
      <w:r>
        <w:t xml:space="preserve">Summer reading will be virtual- will try to do one event a week and share expenses with other libraries to save money. </w:t>
      </w:r>
    </w:p>
    <w:p w14:paraId="0000000E" w14:textId="77777777" w:rsidR="00795C37" w:rsidRDefault="0030418A">
      <w:pPr>
        <w:spacing w:after="200" w:line="276" w:lineRule="auto"/>
      </w:pPr>
      <w:r>
        <w:rPr>
          <w:b/>
        </w:rPr>
        <w:t>President Report:</w:t>
      </w:r>
      <w:r>
        <w:t xml:space="preserve">  Patti will write something up about what to do with  board members that haven’t shown up in a while, and aren’t answering texts or emails.</w:t>
      </w:r>
    </w:p>
    <w:p w14:paraId="0000000F" w14:textId="77777777" w:rsidR="00795C37" w:rsidRDefault="0030418A">
      <w:pPr>
        <w:spacing w:after="200" w:line="276" w:lineRule="auto"/>
      </w:pPr>
      <w:r>
        <w:t xml:space="preserve">Still need 1 village member and 1 other member Erin will post a sign in the library </w:t>
      </w:r>
    </w:p>
    <w:p w14:paraId="00000010" w14:textId="77777777" w:rsidR="00795C37" w:rsidRDefault="0030418A">
      <w:pPr>
        <w:spacing w:after="200" w:line="276" w:lineRule="auto"/>
      </w:pPr>
      <w:r>
        <w:t>Newark Valley Days are coming up July 29</w:t>
      </w:r>
      <w:r>
        <w:rPr>
          <w:vertAlign w:val="superscript"/>
        </w:rPr>
        <w:t>th</w:t>
      </w:r>
    </w:p>
    <w:p w14:paraId="00000011" w14:textId="77777777" w:rsidR="00795C37" w:rsidRDefault="0030418A">
      <w:pPr>
        <w:spacing w:after="200" w:line="276" w:lineRule="auto"/>
      </w:pPr>
      <w:r>
        <w:t>There won't be a book sale this year costs more money than it generates</w:t>
      </w:r>
    </w:p>
    <w:p w14:paraId="00000012" w14:textId="77777777" w:rsidR="00795C37" w:rsidRDefault="0030418A">
      <w:pPr>
        <w:spacing w:after="200" w:line="276" w:lineRule="auto"/>
      </w:pPr>
      <w:r>
        <w:t>Book club is this week</w:t>
      </w:r>
    </w:p>
    <w:p w14:paraId="00000013" w14:textId="77777777" w:rsidR="00795C37" w:rsidRDefault="0030418A">
      <w:pPr>
        <w:spacing w:after="200" w:line="276" w:lineRule="auto"/>
      </w:pPr>
      <w:bookmarkStart w:id="1" w:name="_heading=h.gjdgxs" w:colFirst="0" w:colLast="0"/>
      <w:bookmarkEnd w:id="1"/>
      <w:r>
        <w:t xml:space="preserve">Erin was thinking of framing the library charter </w:t>
      </w:r>
    </w:p>
    <w:p w14:paraId="00000014" w14:textId="77777777" w:rsidR="00795C37" w:rsidRDefault="0030418A">
      <w:pPr>
        <w:spacing w:after="200" w:line="276" w:lineRule="auto"/>
      </w:pPr>
      <w:r>
        <w:rPr>
          <w:b/>
        </w:rPr>
        <w:t>Treasurer Report</w:t>
      </w:r>
      <w:r>
        <w:t xml:space="preserve">: bills all signed </w:t>
      </w:r>
    </w:p>
    <w:p w14:paraId="00000015" w14:textId="77777777" w:rsidR="00795C37" w:rsidRDefault="0030418A">
      <w:pPr>
        <w:spacing w:after="200" w:line="276" w:lineRule="auto"/>
      </w:pPr>
      <w:r>
        <w:rPr>
          <w:b/>
        </w:rPr>
        <w:t>Adjourned</w:t>
      </w:r>
      <w:r>
        <w:t>: 1730</w:t>
      </w:r>
    </w:p>
    <w:p w14:paraId="00000016" w14:textId="77777777" w:rsidR="00795C37" w:rsidRDefault="0030418A">
      <w:pPr>
        <w:spacing w:after="200" w:line="276" w:lineRule="auto"/>
      </w:pPr>
      <w:r>
        <w:rPr>
          <w:b/>
        </w:rPr>
        <w:t xml:space="preserve">Approved Bills: </w:t>
      </w:r>
    </w:p>
    <w:p w14:paraId="00000017" w14:textId="77777777" w:rsidR="00795C37" w:rsidRDefault="0030418A">
      <w:pPr>
        <w:spacing w:after="200" w:line="276" w:lineRule="auto"/>
      </w:pPr>
      <w:r>
        <w:rPr>
          <w:b/>
        </w:rPr>
        <w:t>Next Meeting:</w:t>
      </w:r>
      <w:r>
        <w:t xml:space="preserve"> May 21, 2023 1700</w:t>
      </w:r>
    </w:p>
    <w:p w14:paraId="1758456A" w14:textId="77777777" w:rsidR="0030418A" w:rsidRDefault="0030418A">
      <w:pPr>
        <w:spacing w:after="200" w:line="276" w:lineRule="auto"/>
      </w:pPr>
    </w:p>
    <w:p w14:paraId="442E98A8"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b/>
          <w:bCs/>
          <w:color w:val="000000"/>
        </w:rPr>
        <w:lastRenderedPageBreak/>
        <w:t>April 2023 Director’s Report</w:t>
      </w:r>
      <w:r w:rsidRPr="0030418A">
        <w:rPr>
          <w:rFonts w:ascii="Arial" w:eastAsia="Times New Roman" w:hAnsi="Arial" w:cs="Arial"/>
          <w:color w:val="000000"/>
        </w:rPr>
        <w:t> </w:t>
      </w:r>
    </w:p>
    <w:p w14:paraId="4AA34CA8"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75C0AAE2"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Bills: </w:t>
      </w:r>
    </w:p>
    <w:p w14:paraId="7B68A8D8"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Amazon: 518.68</w:t>
      </w:r>
    </w:p>
    <w:p w14:paraId="79225356"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NYSEG: 103.87</w:t>
      </w:r>
    </w:p>
    <w:p w14:paraId="34E40799"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Hollenbeck’s: 11.15</w:t>
      </w:r>
    </w:p>
    <w:p w14:paraId="2B044E14"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Spectrum: 85.17</w:t>
      </w:r>
    </w:p>
    <w:p w14:paraId="5F341268"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Petty Cash: 86.96</w:t>
      </w:r>
    </w:p>
    <w:p w14:paraId="6BB30203"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4D610BF3"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b/>
          <w:bCs/>
          <w:color w:val="000000"/>
        </w:rPr>
        <w:t>Rosen Grant Update</w:t>
      </w:r>
      <w:r w:rsidRPr="0030418A">
        <w:rPr>
          <w:rFonts w:ascii="Arial" w:eastAsia="Times New Roman" w:hAnsi="Arial" w:cs="Arial"/>
          <w:color w:val="000000"/>
        </w:rPr>
        <w:t>: Asked for $3000 for Summer Reading Performers - received $2,204.</w:t>
      </w:r>
    </w:p>
    <w:p w14:paraId="1F14419F"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Asked for $4000 for Children’s book collection and children’s programming - received $2,938.</w:t>
      </w:r>
    </w:p>
    <w:p w14:paraId="67262A28"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3E2C1F9E"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b/>
          <w:bCs/>
          <w:color w:val="000000"/>
        </w:rPr>
        <w:t>Programming</w:t>
      </w:r>
      <w:r w:rsidRPr="0030418A">
        <w:rPr>
          <w:rFonts w:ascii="Arial" w:eastAsia="Times New Roman" w:hAnsi="Arial" w:cs="Arial"/>
          <w:color w:val="000000"/>
        </w:rPr>
        <w:t>: StoryTime, LEGO Club, and the 4th grade visit are all running smoothly. We have a nice group of regulars coming to both StoryTime and LEGO Club. Everyone is asking about Summer Programming already!! Very exciting! Now that I know we have some funding, I’m working on planning out summer now! </w:t>
      </w:r>
    </w:p>
    <w:p w14:paraId="3DC5B722"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650F58CF"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b/>
          <w:bCs/>
          <w:color w:val="000000"/>
        </w:rPr>
        <w:t>Tioga County Directors Meeting</w:t>
      </w:r>
      <w:r w:rsidRPr="0030418A">
        <w:rPr>
          <w:rFonts w:ascii="Arial" w:eastAsia="Times New Roman" w:hAnsi="Arial" w:cs="Arial"/>
          <w:color w:val="000000"/>
        </w:rPr>
        <w:t>: I met with most of the Tioga County library directors on Friday. It was the first time meeting in person. It was great to meet everyone and toss ideas around. We’re talking about county-wide programming. It just makes me love my job even more! </w:t>
      </w:r>
    </w:p>
    <w:p w14:paraId="18CEE5A7"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544CF316"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b/>
          <w:bCs/>
          <w:color w:val="000000"/>
        </w:rPr>
        <w:t>Questions/Thoughts</w:t>
      </w:r>
      <w:r w:rsidRPr="0030418A">
        <w:rPr>
          <w:rFonts w:ascii="Arial" w:eastAsia="Times New Roman" w:hAnsi="Arial" w:cs="Arial"/>
          <w:color w:val="000000"/>
        </w:rPr>
        <w:t>: </w:t>
      </w:r>
    </w:p>
    <w:p w14:paraId="27166E68"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Should we look into getting our charter framed? At our director’s meeting, Sarah mentioned that most libraries have their charters framed and hanging in the library. I think it’s a good idea. </w:t>
      </w:r>
    </w:p>
    <w:p w14:paraId="22965656"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7C7AF0D0"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I’ll be on vacation from July 1st - 8th. How do we want to handle this? Use board members as volunteers? Bump up Kayla’s hours that week? </w:t>
      </w:r>
    </w:p>
    <w:p w14:paraId="13755805" w14:textId="77777777" w:rsidR="0030418A" w:rsidRPr="0030418A" w:rsidRDefault="0030418A" w:rsidP="0030418A">
      <w:pPr>
        <w:spacing w:after="0" w:line="240" w:lineRule="auto"/>
        <w:rPr>
          <w:rFonts w:ascii="Times New Roman" w:eastAsia="Times New Roman" w:hAnsi="Times New Roman" w:cs="Times New Roman"/>
          <w:sz w:val="24"/>
          <w:szCs w:val="24"/>
        </w:rPr>
      </w:pPr>
    </w:p>
    <w:p w14:paraId="17BE866B" w14:textId="77777777" w:rsidR="0030418A" w:rsidRPr="0030418A" w:rsidRDefault="0030418A" w:rsidP="0030418A">
      <w:pPr>
        <w:spacing w:after="0" w:line="240" w:lineRule="auto"/>
        <w:rPr>
          <w:rFonts w:ascii="Times New Roman" w:eastAsia="Times New Roman" w:hAnsi="Times New Roman" w:cs="Times New Roman"/>
          <w:sz w:val="24"/>
          <w:szCs w:val="24"/>
        </w:rPr>
      </w:pPr>
      <w:r w:rsidRPr="0030418A">
        <w:rPr>
          <w:rFonts w:ascii="Arial" w:eastAsia="Times New Roman" w:hAnsi="Arial" w:cs="Arial"/>
          <w:color w:val="000000"/>
        </w:rPr>
        <w:t>Credit Card - I tried the Pay by Invoice method on Amazon but with our bills paid once a month, my account gets suspended when a payment isn’t made in time. I think a credit card will be a better fit. I can apply for one on Amazon - since I’d only be using it for Amazon purchases anyway - but it asks for the name of the owner. Joe said to just put my name in that slot - I wanted to run it by the board and see what you think. My other option is to go talk to NBT and see if I can open a card there. </w:t>
      </w:r>
    </w:p>
    <w:p w14:paraId="306B9FCB" w14:textId="77777777" w:rsidR="0030418A" w:rsidRPr="0030418A" w:rsidRDefault="0030418A">
      <w:pPr>
        <w:spacing w:after="200" w:line="276" w:lineRule="auto"/>
        <w:rPr>
          <w:b/>
        </w:rPr>
      </w:pPr>
    </w:p>
    <w:p w14:paraId="00000018" w14:textId="77777777" w:rsidR="00795C37" w:rsidRDefault="00795C37"/>
    <w:sectPr w:rsidR="00795C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37"/>
    <w:rsid w:val="0030418A"/>
    <w:rsid w:val="003A5B9C"/>
    <w:rsid w:val="00795C37"/>
    <w:rsid w:val="00B8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ADD5-4A7D-4D7C-A7BE-DE3E8588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04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7399">
      <w:bodyDiv w:val="1"/>
      <w:marLeft w:val="0"/>
      <w:marRight w:val="0"/>
      <w:marTop w:val="0"/>
      <w:marBottom w:val="0"/>
      <w:divBdr>
        <w:top w:val="none" w:sz="0" w:space="0" w:color="auto"/>
        <w:left w:val="none" w:sz="0" w:space="0" w:color="auto"/>
        <w:bottom w:val="none" w:sz="0" w:space="0" w:color="auto"/>
        <w:right w:val="none" w:sz="0" w:space="0" w:color="auto"/>
      </w:divBdr>
    </w:div>
    <w:div w:id="136629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O4e4DL9rRHWl0aITjvzOemffQ==">CgMxLjAyCGguZ2pkZ3hzOAByITFQcnNGeTYtWHFZdzRXOGpMSFVkN3BVbTZWY1J2WEk1UQ==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rdufresne</dc:creator>
  <cp:lastModifiedBy>Staff</cp:lastModifiedBy>
  <cp:revision>4</cp:revision>
  <dcterms:created xsi:type="dcterms:W3CDTF">2023-05-25T14:05:00Z</dcterms:created>
  <dcterms:modified xsi:type="dcterms:W3CDTF">2023-05-25T16:30:00Z</dcterms:modified>
</cp:coreProperties>
</file>