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Tappan Spaulding Memorial Library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Board of Trustees Meeting Minutes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26, 2025 @ 5pm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Meeting Attendees:</w:t>
      </w:r>
      <w:r w:rsidDel="00000000" w:rsidR="00000000" w:rsidRPr="00000000">
        <w:rPr>
          <w:rtl w:val="0"/>
        </w:rPr>
        <w:t xml:space="preserve"> Kirstie Hardenstine, Erin Chapman, Betty D'Arcy, Rachel Dufresne, Adriana Reyes, and Joe Mooney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Excused Absence:</w:t>
      </w:r>
      <w:r w:rsidDel="00000000" w:rsidR="00000000" w:rsidRPr="00000000">
        <w:rPr>
          <w:rtl w:val="0"/>
        </w:rPr>
        <w:t xml:space="preserve"> None</w:t>
        <w:tab/>
        <w:tab/>
      </w:r>
      <w:r w:rsidDel="00000000" w:rsidR="00000000" w:rsidRPr="00000000">
        <w:rPr>
          <w:b w:val="1"/>
          <w:u w:val="single"/>
          <w:rtl w:val="0"/>
        </w:rPr>
        <w:t xml:space="preserve">Guests: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Call to Order:</w:t>
      </w:r>
      <w:r w:rsidDel="00000000" w:rsidR="00000000" w:rsidRPr="00000000">
        <w:rPr>
          <w:rtl w:val="0"/>
        </w:rPr>
        <w:t xml:space="preserve"> 5:05pm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Approval of Previous Minutes</w:t>
      </w:r>
      <w:r w:rsidDel="00000000" w:rsidR="00000000" w:rsidRPr="00000000">
        <w:rPr>
          <w:rtl w:val="0"/>
        </w:rPr>
        <w:t xml:space="preserve">: Kirstie moved that December 2024 minutes be accepted Adriana, </w:t>
      </w:r>
      <w:r w:rsidDel="00000000" w:rsidR="00000000" w:rsidRPr="00000000">
        <w:rPr>
          <w:rtl w:val="0"/>
        </w:rPr>
        <w:t xml:space="preserve">seconded. Approved.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Old Business Update: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Friends group - possibly have an informational meeting in January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Summary of Director's Report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Erin is working on the Rosen Grant report that is due 12/31/24 and will be working on the proposal in January.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Summary of President's Report: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Bi-Laws were reviewed. We will inquire with the Village and Finger Lakes Library System to clarify the Trustee terms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Summary of Financial Report: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The Village Board approved their budget at the December 17, 2024 board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Monthly Bills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Reviewed &amp; Signed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Adjournment:</w:t>
      </w:r>
      <w:r w:rsidDel="00000000" w:rsidR="00000000" w:rsidRPr="00000000">
        <w:rPr>
          <w:rtl w:val="0"/>
        </w:rPr>
        <w:t xml:space="preserve"> 5:57pm            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Next Meeting</w:t>
      </w:r>
      <w:r w:rsidDel="00000000" w:rsidR="00000000" w:rsidRPr="00000000">
        <w:rPr>
          <w:u w:val="single"/>
          <w:rtl w:val="0"/>
        </w:rPr>
        <w:t xml:space="preserve">:</w:t>
      </w:r>
      <w:r w:rsidDel="00000000" w:rsidR="00000000" w:rsidRPr="00000000">
        <w:rPr>
          <w:rtl w:val="0"/>
        </w:rPr>
        <w:t xml:space="preserve"> Thursday, </w:t>
      </w:r>
      <w:r w:rsidDel="00000000" w:rsidR="00000000" w:rsidRPr="00000000">
        <w:rPr>
          <w:strike w:val="1"/>
          <w:rtl w:val="0"/>
        </w:rPr>
        <w:t xml:space="preserve">February 23, 2025 </w:t>
      </w:r>
      <w:r w:rsidDel="00000000" w:rsidR="00000000" w:rsidRPr="00000000">
        <w:rPr>
          <w:rtl w:val="0"/>
        </w:rPr>
        <w:t xml:space="preserve">@ 5 pm </w:t>
      </w:r>
      <w:r w:rsidDel="00000000" w:rsidR="00000000" w:rsidRPr="00000000">
        <w:rPr>
          <w:b w:val="1"/>
          <w:i w:val="1"/>
          <w:rtl w:val="0"/>
        </w:rPr>
        <w:t xml:space="preserve">Rescheduled to: 2/16, 2025 @ 5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